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0966A" w14:textId="77777777" w:rsidR="00732478" w:rsidRPr="00304579" w:rsidRDefault="00732478" w:rsidP="00732478">
      <w:pPr>
        <w:spacing w:after="80"/>
        <w:jc w:val="center"/>
        <w:rPr>
          <w:rFonts w:asciiTheme="minorHAnsi" w:hAnsiTheme="minorHAnsi" w:cstheme="minorHAnsi"/>
        </w:rPr>
      </w:pPr>
      <w:r w:rsidRPr="00304579">
        <w:rPr>
          <w:rFonts w:asciiTheme="minorHAnsi" w:hAnsiTheme="minorHAnsi" w:cstheme="minorHAnsi"/>
          <w:b/>
          <w:bCs/>
        </w:rPr>
        <w:t>KLAUZULA INFORMACYJNA</w:t>
      </w:r>
    </w:p>
    <w:p w14:paraId="77D75984" w14:textId="77777777" w:rsidR="00732478" w:rsidRPr="00304579" w:rsidRDefault="00732478" w:rsidP="00732478">
      <w:pPr>
        <w:spacing w:after="80"/>
        <w:jc w:val="center"/>
        <w:rPr>
          <w:rFonts w:asciiTheme="minorHAnsi" w:hAnsiTheme="minorHAnsi" w:cstheme="minorHAnsi"/>
        </w:rPr>
      </w:pPr>
      <w:r w:rsidRPr="00304579">
        <w:rPr>
          <w:rFonts w:asciiTheme="minorHAnsi" w:hAnsiTheme="minorHAnsi" w:cstheme="minorHAnsi"/>
          <w:b/>
          <w:bCs/>
        </w:rPr>
        <w:t>dotycząca przetwarzania danych osobowych</w:t>
      </w:r>
    </w:p>
    <w:p w14:paraId="1B920448" w14:textId="77777777" w:rsidR="00732478" w:rsidRPr="00304579" w:rsidRDefault="00732478" w:rsidP="00732478">
      <w:pPr>
        <w:spacing w:after="240"/>
        <w:jc w:val="center"/>
        <w:rPr>
          <w:rFonts w:asciiTheme="minorHAnsi" w:hAnsiTheme="minorHAnsi" w:cstheme="minorHAnsi"/>
        </w:rPr>
      </w:pPr>
      <w:r w:rsidRPr="00304579">
        <w:rPr>
          <w:rFonts w:asciiTheme="minorHAnsi" w:hAnsiTheme="minorHAnsi" w:cstheme="minorHAnsi"/>
          <w:b/>
          <w:bCs/>
        </w:rPr>
        <w:t>WOLONTARIUSZE / PRAKTYKANCI / STAŻYŚCI</w:t>
      </w:r>
    </w:p>
    <w:p w14:paraId="4BBB0437" w14:textId="77777777" w:rsidR="00732478" w:rsidRPr="00304579" w:rsidRDefault="00732478" w:rsidP="00732478">
      <w:pPr>
        <w:spacing w:after="200"/>
        <w:jc w:val="both"/>
        <w:rPr>
          <w:rFonts w:asciiTheme="minorHAnsi" w:hAnsiTheme="minorHAnsi" w:cstheme="minorHAnsi"/>
        </w:rPr>
      </w:pPr>
      <w:r w:rsidRPr="00304579">
        <w:rPr>
          <w:rFonts w:asciiTheme="minorHAnsi" w:hAnsiTheme="minorHAnsi" w:cstheme="minorHAnsi"/>
        </w:rPr>
        <w:t>W celu realizacji obowiązku informacyjnego wynikającego z rozporządzenia Parlamentu Europejskiego i Rady (UE) 2016/679 z dnia 27 kwietnia 2016 r. w sprawie ochrony osób fizycznych w związku z przetwarzaniem danych osobowych i w sprawie swobodnego przepływu takich danych oraz uchylenia dyrektywy 95/46/WE (ogólne rozporządzenie o ochronie danych), dalej „RODO”, informujemy o zasadach przetwarzania Państwa danych osobowych:</w:t>
      </w:r>
    </w:p>
    <w:p w14:paraId="609D8573" w14:textId="77777777" w:rsidR="00732478" w:rsidRPr="00304579" w:rsidRDefault="00732478" w:rsidP="00732478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304579">
        <w:rPr>
          <w:rFonts w:asciiTheme="minorHAnsi" w:hAnsiTheme="minorHAnsi" w:cstheme="minorHAnsi"/>
          <w:b/>
          <w:bCs/>
        </w:rPr>
        <w:t>ADMINISTRATOR DANYCH OSOBOWYCH</w:t>
      </w:r>
    </w:p>
    <w:p w14:paraId="161573F5" w14:textId="77777777" w:rsidR="00732478" w:rsidRPr="00304579" w:rsidRDefault="00732478" w:rsidP="00732478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304579">
        <w:rPr>
          <w:rFonts w:asciiTheme="minorHAnsi" w:hAnsiTheme="minorHAnsi" w:cstheme="minorHAnsi"/>
        </w:rPr>
        <w:t>Administratorem danych osobowych jest Młodzieżowy Ośrodek Wychowawczy nr 1 im. Tadeusza Kościuszki w Malborku z siedzibą przy ul. Jagiellońskiej 94, 82-200 Malbork, reprezentowany przez Dyrektora. Z Administratorem kontakt jest możliwy telefonicznie pod nr tel. (055) 272 30 37 lub (055) 272 35 95, za pośrednictwem poczty elektronicznej mow@mowmalbork.pl, poprzez adres do doręczeń elektronicznych (e-Doręczenia): AE:PL-58503-64758-IASFE-15, a także pisemnie lub osobiście w siedzibie Ośrodka.</w:t>
      </w:r>
    </w:p>
    <w:p w14:paraId="500E360D" w14:textId="77777777" w:rsidR="00732478" w:rsidRPr="00304579" w:rsidRDefault="00732478" w:rsidP="00732478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304579">
        <w:rPr>
          <w:rFonts w:asciiTheme="minorHAnsi" w:hAnsiTheme="minorHAnsi" w:cstheme="minorHAnsi"/>
          <w:b/>
          <w:bCs/>
        </w:rPr>
        <w:t>INSPEKTOR OCHRONY DANYCH</w:t>
      </w:r>
    </w:p>
    <w:p w14:paraId="4C3C6577" w14:textId="77777777" w:rsidR="00732478" w:rsidRPr="00304579" w:rsidRDefault="00732478" w:rsidP="00732478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304579">
        <w:rPr>
          <w:rFonts w:asciiTheme="minorHAnsi" w:hAnsiTheme="minorHAnsi" w:cstheme="minorHAnsi"/>
        </w:rPr>
        <w:t>W sprawach dotyczących przetwarzania danych osobowych oraz realizacji przysługujących praw można kontaktować się z wyznaczonym Inspektorem Ochrony Danych (IOD) pod adresem e-mail: iod@mowmalbork.pl lub listownie na adres siedziby Administratora.</w:t>
      </w:r>
    </w:p>
    <w:p w14:paraId="440D70C7" w14:textId="77777777" w:rsidR="00732478" w:rsidRPr="00304579" w:rsidRDefault="00732478" w:rsidP="00732478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304579">
        <w:rPr>
          <w:rFonts w:asciiTheme="minorHAnsi" w:hAnsiTheme="minorHAnsi" w:cstheme="minorHAnsi"/>
          <w:b/>
          <w:bCs/>
        </w:rPr>
        <w:t>CELE I PODSTAWY PRAWNE PRZETWARZANIA</w:t>
      </w:r>
    </w:p>
    <w:p w14:paraId="52AC675F" w14:textId="77777777" w:rsidR="00732478" w:rsidRPr="00304579" w:rsidRDefault="00732478" w:rsidP="00732478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304579">
        <w:rPr>
          <w:rFonts w:asciiTheme="minorHAnsi" w:hAnsiTheme="minorHAnsi" w:cstheme="minorHAnsi"/>
        </w:rPr>
        <w:t>Administrator przetwarza dane osobowe wolontariuszy, praktykantów i stażystów w następujących celach i na poniższych podstawach prawnych:</w:t>
      </w:r>
    </w:p>
    <w:p w14:paraId="3B0682A0" w14:textId="77777777" w:rsidR="00732478" w:rsidRPr="00304579" w:rsidRDefault="00732478" w:rsidP="00732478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304579">
        <w:rPr>
          <w:rFonts w:asciiTheme="minorHAnsi" w:hAnsiTheme="minorHAnsi" w:cstheme="minorHAnsi"/>
          <w:b/>
          <w:bCs/>
        </w:rPr>
        <w:t xml:space="preserve">Wykonanie umowy (art. 6 ust. 1 lit. b RODO): </w:t>
      </w:r>
      <w:r w:rsidRPr="00304579">
        <w:rPr>
          <w:rFonts w:asciiTheme="minorHAnsi" w:hAnsiTheme="minorHAnsi" w:cstheme="minorHAnsi"/>
        </w:rPr>
        <w:t>przetwarzanie jest niezbędne do zawarcia i realizacji umowy wolontariatu, porozumienia o praktykę lub umowy o staż, których stroną jest osoba, której dane dotyczą, lub do podjęcia działań na jej żądanie przed zawarciem takiej umowy/porozumienia.</w:t>
      </w:r>
    </w:p>
    <w:p w14:paraId="03CE092C" w14:textId="77777777" w:rsidR="00732478" w:rsidRPr="00304579" w:rsidRDefault="00732478" w:rsidP="00732478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304579">
        <w:rPr>
          <w:rFonts w:asciiTheme="minorHAnsi" w:hAnsiTheme="minorHAnsi" w:cstheme="minorHAnsi"/>
          <w:b/>
          <w:bCs/>
        </w:rPr>
        <w:t xml:space="preserve">Realizacja obowiązków prawnych (art. 6 ust. 1 lit. c RODO): </w:t>
      </w:r>
      <w:r w:rsidRPr="00304579">
        <w:rPr>
          <w:rFonts w:asciiTheme="minorHAnsi" w:hAnsiTheme="minorHAnsi" w:cstheme="minorHAnsi"/>
        </w:rPr>
        <w:t>wypełnienie obowiązków prawnych ciążących na Administratorze, wynikających w szczególności z:</w:t>
      </w:r>
    </w:p>
    <w:p w14:paraId="124296AF" w14:textId="77777777" w:rsidR="00732478" w:rsidRPr="00304579" w:rsidRDefault="00732478" w:rsidP="00732478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304579">
        <w:rPr>
          <w:rFonts w:asciiTheme="minorHAnsi" w:hAnsiTheme="minorHAnsi" w:cstheme="minorHAnsi"/>
        </w:rPr>
        <w:t>ustawy z dnia 24 kwietnia 2003 r. o działalności pożytku publicznego i o wolontariacie – w zakresie dotyczącym wolontariuszy,</w:t>
      </w:r>
    </w:p>
    <w:p w14:paraId="1F9B65CF" w14:textId="77777777" w:rsidR="00732478" w:rsidRPr="00304579" w:rsidRDefault="00732478" w:rsidP="00732478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304579">
        <w:rPr>
          <w:rFonts w:asciiTheme="minorHAnsi" w:hAnsiTheme="minorHAnsi" w:cstheme="minorHAnsi"/>
        </w:rPr>
        <w:t>ustawy z dnia 26 czerwca 1974 r. – Kodeks pracy oraz przepisów wykonawczych w zakresie dotyczącym praktyk zawodowych i staży,</w:t>
      </w:r>
    </w:p>
    <w:p w14:paraId="279D6C73" w14:textId="77777777" w:rsidR="00732478" w:rsidRPr="00304579" w:rsidRDefault="00732478" w:rsidP="00732478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304579">
        <w:rPr>
          <w:rFonts w:asciiTheme="minorHAnsi" w:hAnsiTheme="minorHAnsi" w:cstheme="minorHAnsi"/>
        </w:rPr>
        <w:t>ustawy z dnia 14 grudnia 2016 r. – Prawo oświatowe oraz przepisów dotyczących praktyk studenckich i zawodowych organizowanych we współpracy ze szkołami wyższymi i szkołami zawodowymi.</w:t>
      </w:r>
    </w:p>
    <w:p w14:paraId="5D563EBC" w14:textId="77777777" w:rsidR="00732478" w:rsidRPr="00304579" w:rsidRDefault="00732478" w:rsidP="00732478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304579">
        <w:rPr>
          <w:rFonts w:asciiTheme="minorHAnsi" w:hAnsiTheme="minorHAnsi" w:cstheme="minorHAnsi"/>
          <w:b/>
          <w:bCs/>
        </w:rPr>
        <w:t xml:space="preserve">Zgoda osoby (art. 6 ust. 1 lit. a RODO): </w:t>
      </w:r>
      <w:r w:rsidRPr="00304579">
        <w:rPr>
          <w:rFonts w:asciiTheme="minorHAnsi" w:hAnsiTheme="minorHAnsi" w:cstheme="minorHAnsi"/>
        </w:rPr>
        <w:t>w przypadku podania danych wykraczających poza zakres wynikający z przepisów prawa lub zawartej umowy/porozumienia – na podstawie dobrowolnie udzielonej zgody, w zakresie i celu w niej określonym.</w:t>
      </w:r>
    </w:p>
    <w:p w14:paraId="50B18CA9" w14:textId="77777777" w:rsidR="00732478" w:rsidRDefault="00732478" w:rsidP="00732478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304579">
        <w:rPr>
          <w:rFonts w:asciiTheme="minorHAnsi" w:hAnsiTheme="minorHAnsi" w:cstheme="minorHAnsi"/>
        </w:rPr>
        <w:t>W przypadku gdy przetwarzanie obejmuje dane szczególnej kategorii, w szczególności dane dotyczące zdrowia (np. informacje niezbędne do zapewnienia bezpiecznych warunków odbywania wolontariatu, praktyki lub stażu), podstawę stanowi art. 9 ust. 2 lit. b RODO – przetwarzanie jest niezbędne do wypełnienia obowiązków i wykonywania szczególnych praw przez administratora w dziedzinie prawa pracy oraz zabezpieczenia społecznego, przy zastosowaniu zasady minimalizacji danych.</w:t>
      </w:r>
    </w:p>
    <w:p w14:paraId="5DC58C19" w14:textId="77777777" w:rsidR="00304579" w:rsidRPr="00304579" w:rsidRDefault="00304579" w:rsidP="00732478">
      <w:pPr>
        <w:spacing w:before="60" w:after="60"/>
        <w:ind w:left="360"/>
        <w:jc w:val="both"/>
        <w:rPr>
          <w:rFonts w:asciiTheme="minorHAnsi" w:hAnsiTheme="minorHAnsi" w:cstheme="minorHAnsi"/>
        </w:rPr>
      </w:pPr>
    </w:p>
    <w:p w14:paraId="466E0B7B" w14:textId="77777777" w:rsidR="00732478" w:rsidRPr="00304579" w:rsidRDefault="00732478" w:rsidP="00732478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304579">
        <w:rPr>
          <w:rFonts w:asciiTheme="minorHAnsi" w:hAnsiTheme="minorHAnsi" w:cstheme="minorHAnsi"/>
          <w:b/>
          <w:bCs/>
        </w:rPr>
        <w:lastRenderedPageBreak/>
        <w:t>ODBIORCY DANYCH</w:t>
      </w:r>
    </w:p>
    <w:p w14:paraId="06BB5098" w14:textId="77777777" w:rsidR="00732478" w:rsidRPr="00304579" w:rsidRDefault="00732478" w:rsidP="00732478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304579">
        <w:rPr>
          <w:rFonts w:asciiTheme="minorHAnsi" w:hAnsiTheme="minorHAnsi" w:cstheme="minorHAnsi"/>
        </w:rPr>
        <w:t>Pani/Pana dane osobowe mogą być przekazywane upoważnionym z mocy prawa podmiotom, w tym organom władzy publicznej oraz podmiotom wykonującym zadania publiczne w zakresie i celach wynikających z przepisów prawa, dostawcom systemów IT, z którymi współpracuje Administrator, w celu utrzymania ciągłości oraz poprawności działania systemów, podmiotom prowadzącym działalność pocztową lub kurierską, w celu dostarczenia korespondencji, podmiotom, z którymi współpracuje Administrator na podstawie stosownych umów powierzenia przetwarzania danych.</w:t>
      </w:r>
    </w:p>
    <w:p w14:paraId="5B0F81B4" w14:textId="77777777" w:rsidR="00732478" w:rsidRPr="00304579" w:rsidRDefault="00732478" w:rsidP="00732478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304579">
        <w:rPr>
          <w:rFonts w:asciiTheme="minorHAnsi" w:hAnsiTheme="minorHAnsi" w:cstheme="minorHAnsi"/>
          <w:b/>
          <w:bCs/>
        </w:rPr>
        <w:t>OKRES PRZECHOWYWANIA DANYCH</w:t>
      </w:r>
    </w:p>
    <w:p w14:paraId="7CEFAFDA" w14:textId="77777777" w:rsidR="00732478" w:rsidRPr="00304579" w:rsidRDefault="00732478" w:rsidP="00732478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304579">
        <w:rPr>
          <w:rFonts w:asciiTheme="minorHAnsi" w:hAnsiTheme="minorHAnsi" w:cstheme="minorHAnsi"/>
        </w:rPr>
        <w:t>Dane osobowe będą przetwarzane przez okres niezbędny do realizacji celu, dla jakiego zostały zebrane, tj. przez czas trwania wolontariatu, praktyki lub stażu oraz rozliczeń po ich zakończeniu, a następnie przez okres wynikający z przepisów ustawy z dnia 14 lipca 1983 r. o narodowym zasobie archiwalnym i archiwach oraz Rozporządzenia Prezesa Rady Ministrów z dnia 18 stycznia 2011 r. w sprawie instrukcji kancelaryjnej, jednolitych rzeczowych wykazów akt oraz instrukcji w sprawie organizacji i zakresu działania archiwów zakładowych. Dane przetwarzane na podstawie zgody są przechowywane do czasu jej cofnięcia.</w:t>
      </w:r>
    </w:p>
    <w:p w14:paraId="123A39C1" w14:textId="77777777" w:rsidR="00732478" w:rsidRPr="00304579" w:rsidRDefault="00732478" w:rsidP="00732478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304579">
        <w:rPr>
          <w:rFonts w:asciiTheme="minorHAnsi" w:hAnsiTheme="minorHAnsi" w:cstheme="minorHAnsi"/>
          <w:b/>
          <w:bCs/>
        </w:rPr>
        <w:t>PRAWA OSÓB, KTÓRYCH DANE DOTYCZĄ</w:t>
      </w:r>
    </w:p>
    <w:p w14:paraId="5EC668D1" w14:textId="77777777" w:rsidR="00732478" w:rsidRPr="00304579" w:rsidRDefault="00732478" w:rsidP="00732478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304579">
        <w:rPr>
          <w:rFonts w:asciiTheme="minorHAnsi" w:hAnsiTheme="minorHAnsi" w:cstheme="minorHAnsi"/>
        </w:rPr>
        <w:t>W związku z przetwarzaniem danych osobowych przysługuje Państwu prawo do:</w:t>
      </w:r>
    </w:p>
    <w:p w14:paraId="7CB0139B" w14:textId="77777777" w:rsidR="00732478" w:rsidRPr="00304579" w:rsidRDefault="00732478" w:rsidP="00732478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304579">
        <w:rPr>
          <w:rFonts w:asciiTheme="minorHAnsi" w:hAnsiTheme="minorHAnsi" w:cstheme="minorHAnsi"/>
        </w:rPr>
        <w:t>dostępu do swoich danych oraz otrzymania ich kopii (art. 15 RODO),</w:t>
      </w:r>
    </w:p>
    <w:p w14:paraId="09ED20EA" w14:textId="77777777" w:rsidR="00732478" w:rsidRPr="00304579" w:rsidRDefault="00732478" w:rsidP="00732478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304579">
        <w:rPr>
          <w:rFonts w:asciiTheme="minorHAnsi" w:hAnsiTheme="minorHAnsi" w:cstheme="minorHAnsi"/>
        </w:rPr>
        <w:t>sprostowania (poprawiania) swoich danych (art. 16 RODO),</w:t>
      </w:r>
    </w:p>
    <w:p w14:paraId="6914715E" w14:textId="77777777" w:rsidR="00732478" w:rsidRPr="00304579" w:rsidRDefault="00732478" w:rsidP="00732478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304579">
        <w:rPr>
          <w:rFonts w:asciiTheme="minorHAnsi" w:hAnsiTheme="minorHAnsi" w:cstheme="minorHAnsi"/>
        </w:rPr>
        <w:t>usunięcia danych – wyłącznie w przypadkach określonych w art. 17 RODO,</w:t>
      </w:r>
    </w:p>
    <w:p w14:paraId="504E2479" w14:textId="77777777" w:rsidR="00732478" w:rsidRPr="00304579" w:rsidRDefault="00732478" w:rsidP="00732478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304579">
        <w:rPr>
          <w:rFonts w:asciiTheme="minorHAnsi" w:hAnsiTheme="minorHAnsi" w:cstheme="minorHAnsi"/>
        </w:rPr>
        <w:t>ograniczenia przetwarzania danych (art. 18 RODO),</w:t>
      </w:r>
    </w:p>
    <w:p w14:paraId="60DA236D" w14:textId="77777777" w:rsidR="00732478" w:rsidRPr="00304579" w:rsidRDefault="00732478" w:rsidP="00732478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304579">
        <w:rPr>
          <w:rFonts w:asciiTheme="minorHAnsi" w:hAnsiTheme="minorHAnsi" w:cstheme="minorHAnsi"/>
        </w:rPr>
        <w:t>wniesienia skargi do organu nadzorczego, tj. Prezesa Urzędu Ochrony Danych Osobowych.</w:t>
      </w:r>
    </w:p>
    <w:p w14:paraId="2B8DF4E6" w14:textId="77777777" w:rsidR="00732478" w:rsidRPr="00304579" w:rsidRDefault="00732478" w:rsidP="00732478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304579">
        <w:rPr>
          <w:rFonts w:asciiTheme="minorHAnsi" w:hAnsiTheme="minorHAnsi" w:cstheme="minorHAnsi"/>
        </w:rPr>
        <w:t>W odniesieniu do danych przetwarzanych na podstawie zgody przysługuje prawo do jej cofnięcia w dowolnym momencie bez wpływu na zgodność z prawem przetwarzania dokonanego przed cofnięciem zgody. Cofnięcia zgody można dokonać pisemnie na adres siedziby Administratora.</w:t>
      </w:r>
    </w:p>
    <w:p w14:paraId="7FF8EF65" w14:textId="77777777" w:rsidR="00732478" w:rsidRPr="00304579" w:rsidRDefault="00732478" w:rsidP="00732478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304579">
        <w:rPr>
          <w:rFonts w:asciiTheme="minorHAnsi" w:hAnsiTheme="minorHAnsi" w:cstheme="minorHAnsi"/>
          <w:b/>
          <w:bCs/>
        </w:rPr>
        <w:t>DOBROWOLNOŚĆ / WYMÓG PODANIA DANYCH</w:t>
      </w:r>
    </w:p>
    <w:p w14:paraId="0C04FFB6" w14:textId="77777777" w:rsidR="00732478" w:rsidRPr="00304579" w:rsidRDefault="00732478" w:rsidP="00732478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304579">
        <w:rPr>
          <w:rFonts w:asciiTheme="minorHAnsi" w:hAnsiTheme="minorHAnsi" w:cstheme="minorHAnsi"/>
        </w:rPr>
        <w:t>Podanie danych osobowych w zakresie niezbędnym do zawarcia i realizacji umowy wolontariatu, porozumienia o praktykę lub umowy o staż jest obligatoryjne – bez ich podania zawarcie umowy/porozumienia nie jest możliwe. W przypadku przetwarzania danych na podstawie zgody – podanie danych jest dobrowolne.</w:t>
      </w:r>
    </w:p>
    <w:p w14:paraId="36D2B313" w14:textId="77777777" w:rsidR="00732478" w:rsidRPr="00304579" w:rsidRDefault="00732478" w:rsidP="00732478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304579">
        <w:rPr>
          <w:rFonts w:asciiTheme="minorHAnsi" w:hAnsiTheme="minorHAnsi" w:cstheme="minorHAnsi"/>
          <w:b/>
          <w:bCs/>
        </w:rPr>
        <w:t>ZAUTOMATYZOWANE PODEJMOWANIE DECYZJI</w:t>
      </w:r>
    </w:p>
    <w:p w14:paraId="4C2C9E18" w14:textId="77777777" w:rsidR="00732478" w:rsidRPr="00304579" w:rsidRDefault="00732478" w:rsidP="00732478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304579">
        <w:rPr>
          <w:rFonts w:asciiTheme="minorHAnsi" w:hAnsiTheme="minorHAnsi" w:cstheme="minorHAnsi"/>
        </w:rPr>
        <w:t>Dane osobowe nie będą podstawą do zautomatyzowanego podejmowania decyzji, w tym profilowania.</w:t>
      </w:r>
    </w:p>
    <w:p w14:paraId="1E428F3D" w14:textId="77777777" w:rsidR="00241890" w:rsidRPr="00304579" w:rsidRDefault="00241890">
      <w:pPr>
        <w:rPr>
          <w:rFonts w:asciiTheme="minorHAnsi" w:hAnsiTheme="minorHAnsi" w:cstheme="minorHAnsi"/>
        </w:rPr>
      </w:pPr>
    </w:p>
    <w:sectPr w:rsidR="00241890" w:rsidRPr="00304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74B1F"/>
    <w:multiLevelType w:val="hybridMultilevel"/>
    <w:tmpl w:val="5A4A3374"/>
    <w:lvl w:ilvl="0" w:tplc="720CD34C">
      <w:start w:val="1"/>
      <w:numFmt w:val="decimal"/>
      <w:lvlText w:val="%1."/>
      <w:lvlJc w:val="left"/>
      <w:pPr>
        <w:spacing w:before="80" w:after="80"/>
        <w:ind w:left="360" w:hanging="360"/>
      </w:pPr>
      <w:rPr>
        <w:b/>
        <w:bCs/>
      </w:rPr>
    </w:lvl>
    <w:lvl w:ilvl="1" w:tplc="8B84B8CA">
      <w:numFmt w:val="decimal"/>
      <w:lvlText w:val=""/>
      <w:lvlJc w:val="left"/>
    </w:lvl>
    <w:lvl w:ilvl="2" w:tplc="A8EE63BA">
      <w:numFmt w:val="decimal"/>
      <w:lvlText w:val=""/>
      <w:lvlJc w:val="left"/>
    </w:lvl>
    <w:lvl w:ilvl="3" w:tplc="3D1CD118">
      <w:numFmt w:val="decimal"/>
      <w:lvlText w:val=""/>
      <w:lvlJc w:val="left"/>
    </w:lvl>
    <w:lvl w:ilvl="4" w:tplc="428C4214">
      <w:numFmt w:val="decimal"/>
      <w:lvlText w:val=""/>
      <w:lvlJc w:val="left"/>
    </w:lvl>
    <w:lvl w:ilvl="5" w:tplc="6D027298">
      <w:numFmt w:val="decimal"/>
      <w:lvlText w:val=""/>
      <w:lvlJc w:val="left"/>
    </w:lvl>
    <w:lvl w:ilvl="6" w:tplc="A54CE5F8">
      <w:numFmt w:val="decimal"/>
      <w:lvlText w:val=""/>
      <w:lvlJc w:val="left"/>
    </w:lvl>
    <w:lvl w:ilvl="7" w:tplc="F03E36C0">
      <w:numFmt w:val="decimal"/>
      <w:lvlText w:val=""/>
      <w:lvlJc w:val="left"/>
    </w:lvl>
    <w:lvl w:ilvl="8" w:tplc="DDE2CC10">
      <w:numFmt w:val="decimal"/>
      <w:lvlText w:val=""/>
      <w:lvlJc w:val="left"/>
    </w:lvl>
  </w:abstractNum>
  <w:abstractNum w:abstractNumId="1" w15:restartNumberingAfterBreak="0">
    <w:nsid w:val="5D2A6864"/>
    <w:multiLevelType w:val="hybridMultilevel"/>
    <w:tmpl w:val="4418DA90"/>
    <w:lvl w:ilvl="0" w:tplc="589E3298">
      <w:start w:val="1"/>
      <w:numFmt w:val="bullet"/>
      <w:lvlText w:val="–"/>
      <w:lvlJc w:val="left"/>
      <w:pPr>
        <w:spacing w:before="60" w:after="60"/>
        <w:ind w:left="720" w:hanging="360"/>
      </w:pPr>
    </w:lvl>
    <w:lvl w:ilvl="1" w:tplc="40C8A02E">
      <w:numFmt w:val="decimal"/>
      <w:lvlText w:val=""/>
      <w:lvlJc w:val="left"/>
    </w:lvl>
    <w:lvl w:ilvl="2" w:tplc="8FC27960">
      <w:numFmt w:val="decimal"/>
      <w:lvlText w:val=""/>
      <w:lvlJc w:val="left"/>
    </w:lvl>
    <w:lvl w:ilvl="3" w:tplc="CF3A6894">
      <w:numFmt w:val="decimal"/>
      <w:lvlText w:val=""/>
      <w:lvlJc w:val="left"/>
    </w:lvl>
    <w:lvl w:ilvl="4" w:tplc="4F3E7EA6">
      <w:numFmt w:val="decimal"/>
      <w:lvlText w:val=""/>
      <w:lvlJc w:val="left"/>
    </w:lvl>
    <w:lvl w:ilvl="5" w:tplc="4EF6CD68">
      <w:numFmt w:val="decimal"/>
      <w:lvlText w:val=""/>
      <w:lvlJc w:val="left"/>
    </w:lvl>
    <w:lvl w:ilvl="6" w:tplc="C8DAF972">
      <w:numFmt w:val="decimal"/>
      <w:lvlText w:val=""/>
      <w:lvlJc w:val="left"/>
    </w:lvl>
    <w:lvl w:ilvl="7" w:tplc="5644F7C2">
      <w:numFmt w:val="decimal"/>
      <w:lvlText w:val=""/>
      <w:lvlJc w:val="left"/>
    </w:lvl>
    <w:lvl w:ilvl="8" w:tplc="4FD65CF8">
      <w:numFmt w:val="decimal"/>
      <w:lvlText w:val=""/>
      <w:lvlJc w:val="left"/>
    </w:lvl>
  </w:abstractNum>
  <w:num w:numId="1" w16cid:durableId="1053501046">
    <w:abstractNumId w:val="1"/>
    <w:lvlOverride w:ilvl="0">
      <w:startOverride w:val="1"/>
    </w:lvlOverride>
  </w:num>
  <w:num w:numId="2" w16cid:durableId="19367899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62F"/>
    <w:rsid w:val="00103751"/>
    <w:rsid w:val="00241890"/>
    <w:rsid w:val="002A0553"/>
    <w:rsid w:val="00304579"/>
    <w:rsid w:val="00607D8A"/>
    <w:rsid w:val="00732478"/>
    <w:rsid w:val="007C462F"/>
    <w:rsid w:val="008837D3"/>
    <w:rsid w:val="00B0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6281A"/>
  <w15:chartTrackingRefBased/>
  <w15:docId w15:val="{7D3FF3CA-6403-423A-A6F2-70DC9EC8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2478"/>
    <w:pPr>
      <w:spacing w:after="0" w:line="240" w:lineRule="auto"/>
    </w:pPr>
    <w:rPr>
      <w:rFonts w:ascii="Arial" w:eastAsia="Arial" w:hAnsi="Arial" w:cs="Arial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46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46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46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46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46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46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46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46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46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46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46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46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462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462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46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46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46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46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46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46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46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46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46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462F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7C462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462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46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462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462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780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Skowron</dc:creator>
  <cp:keywords/>
  <dc:description/>
  <cp:lastModifiedBy>Anna Skowron</cp:lastModifiedBy>
  <cp:revision>2</cp:revision>
  <dcterms:created xsi:type="dcterms:W3CDTF">2026-08-27T11:42:00Z</dcterms:created>
  <dcterms:modified xsi:type="dcterms:W3CDTF">2026-08-27T11:42:00Z</dcterms:modified>
</cp:coreProperties>
</file>